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95DB8" w:rsidRPr="00A522C1" w:rsidRDefault="00A522C1" w:rsidP="00A522C1">
      <w:pPr>
        <w:jc w:val="center"/>
        <w:rPr>
          <w:b/>
          <w:sz w:val="28"/>
          <w:szCs w:val="28"/>
          <w:u w:val="single"/>
          <w:lang w:val="es-ES"/>
        </w:rPr>
      </w:pPr>
      <w:r w:rsidRPr="00A522C1">
        <w:rPr>
          <w:b/>
          <w:sz w:val="28"/>
          <w:szCs w:val="28"/>
          <w:u w:val="single"/>
          <w:lang w:val="es-ES"/>
        </w:rPr>
        <w:t>INTEGRAZIO SENTSORIALA. NEKANE ATXA</w:t>
      </w:r>
    </w:p>
    <w:p w:rsidR="00A522C1" w:rsidRDefault="00A522C1" w:rsidP="00A522C1">
      <w:pPr>
        <w:jc w:val="center"/>
        <w:rPr>
          <w:b/>
          <w:sz w:val="28"/>
          <w:szCs w:val="28"/>
          <w:u w:val="single"/>
          <w:lang w:val="es-ES"/>
        </w:rPr>
      </w:pPr>
      <w:r w:rsidRPr="00A522C1">
        <w:rPr>
          <w:b/>
          <w:sz w:val="28"/>
          <w:szCs w:val="28"/>
          <w:u w:val="single"/>
          <w:lang w:val="es-ES"/>
        </w:rPr>
        <w:t>2017-09-04  (</w:t>
      </w:r>
      <w:proofErr w:type="spellStart"/>
      <w:r w:rsidRPr="00A522C1">
        <w:rPr>
          <w:b/>
          <w:sz w:val="28"/>
          <w:szCs w:val="28"/>
          <w:u w:val="single"/>
          <w:lang w:val="es-ES"/>
        </w:rPr>
        <w:t>Zarautz</w:t>
      </w:r>
      <w:proofErr w:type="spellEnd"/>
      <w:r w:rsidRPr="00A522C1">
        <w:rPr>
          <w:b/>
          <w:sz w:val="28"/>
          <w:szCs w:val="28"/>
          <w:u w:val="single"/>
          <w:lang w:val="es-ES"/>
        </w:rPr>
        <w:t>) eta 05 (</w:t>
      </w:r>
      <w:proofErr w:type="spellStart"/>
      <w:r w:rsidRPr="00A522C1">
        <w:rPr>
          <w:b/>
          <w:sz w:val="28"/>
          <w:szCs w:val="28"/>
          <w:u w:val="single"/>
          <w:lang w:val="es-ES"/>
        </w:rPr>
        <w:t>Azpeitia</w:t>
      </w:r>
      <w:proofErr w:type="spellEnd"/>
      <w:r w:rsidRPr="00A522C1">
        <w:rPr>
          <w:b/>
          <w:sz w:val="28"/>
          <w:szCs w:val="28"/>
          <w:u w:val="single"/>
          <w:lang w:val="es-ES"/>
        </w:rPr>
        <w:t>)</w:t>
      </w:r>
    </w:p>
    <w:p w:rsidR="00A522C1" w:rsidRDefault="00A522C1" w:rsidP="00A522C1">
      <w:pPr>
        <w:jc w:val="center"/>
        <w:rPr>
          <w:b/>
          <w:sz w:val="28"/>
          <w:szCs w:val="28"/>
          <w:u w:val="single"/>
          <w:lang w:val="es-ES"/>
        </w:rPr>
      </w:pPr>
    </w:p>
    <w:p w:rsidR="00A522C1" w:rsidRDefault="00A522C1" w:rsidP="00A522C1">
      <w:pPr>
        <w:jc w:val="center"/>
        <w:rPr>
          <w:b/>
          <w:sz w:val="28"/>
          <w:szCs w:val="28"/>
          <w:u w:val="single"/>
          <w:lang w:val="es-ES"/>
        </w:rPr>
      </w:pPr>
      <w:r>
        <w:rPr>
          <w:b/>
          <w:sz w:val="28"/>
          <w:szCs w:val="28"/>
          <w:u w:val="single"/>
          <w:lang w:val="es-ES"/>
        </w:rPr>
        <w:t>BIDEOAK</w:t>
      </w:r>
    </w:p>
    <w:p w:rsidR="00A522C1" w:rsidRDefault="00A522C1" w:rsidP="00A522C1">
      <w:pPr>
        <w:jc w:val="center"/>
        <w:rPr>
          <w:b/>
          <w:sz w:val="28"/>
          <w:szCs w:val="28"/>
          <w:u w:val="single"/>
          <w:lang w:val="es-ES"/>
        </w:rPr>
      </w:pPr>
    </w:p>
    <w:p w:rsidR="00A522C1" w:rsidRPr="00A522C1" w:rsidRDefault="00A522C1" w:rsidP="00A522C1">
      <w:pPr>
        <w:jc w:val="center"/>
        <w:rPr>
          <w:b/>
          <w:sz w:val="28"/>
          <w:szCs w:val="28"/>
          <w:u w:val="single"/>
          <w:lang w:val="es-ES"/>
        </w:rPr>
      </w:pPr>
    </w:p>
    <w:p w:rsidR="00A522C1" w:rsidRPr="00A522C1" w:rsidRDefault="00A522C1">
      <w:pPr>
        <w:rPr>
          <w:b/>
          <w:sz w:val="24"/>
          <w:szCs w:val="24"/>
          <w:lang w:val="es-ES"/>
        </w:rPr>
      </w:pPr>
      <w:r w:rsidRPr="00A522C1">
        <w:rPr>
          <w:b/>
          <w:sz w:val="24"/>
          <w:szCs w:val="24"/>
          <w:lang w:val="es-ES"/>
        </w:rPr>
        <w:t xml:space="preserve">Cómo Ayuda la Terapia Ocupacional con los Problemas de Motricidad Sensorial – </w:t>
      </w:r>
      <w:proofErr w:type="spellStart"/>
      <w:r w:rsidRPr="00A522C1">
        <w:rPr>
          <w:b/>
          <w:sz w:val="24"/>
          <w:szCs w:val="24"/>
          <w:lang w:val="es-ES"/>
        </w:rPr>
        <w:t>Spanish</w:t>
      </w:r>
      <w:proofErr w:type="spellEnd"/>
      <w:r w:rsidRPr="00A522C1">
        <w:rPr>
          <w:b/>
          <w:sz w:val="24"/>
          <w:szCs w:val="24"/>
          <w:lang w:val="es-ES"/>
        </w:rPr>
        <w:t>:</w:t>
      </w:r>
    </w:p>
    <w:p w:rsidR="00A522C1" w:rsidRDefault="00A522C1">
      <w:pPr>
        <w:rPr>
          <w:lang w:val="es-ES"/>
        </w:rPr>
      </w:pPr>
      <w:hyperlink r:id="rId5" w:history="1">
        <w:r w:rsidRPr="008A7BD1">
          <w:rPr>
            <w:rStyle w:val="Hiperesteka"/>
            <w:lang w:val="es-ES"/>
          </w:rPr>
          <w:t>https://www.youtube.com/watch?v=iUG8K0FXRIQ</w:t>
        </w:r>
      </w:hyperlink>
    </w:p>
    <w:p w:rsidR="00A522C1" w:rsidRDefault="00A522C1">
      <w:pPr>
        <w:rPr>
          <w:lang w:val="es-ES"/>
        </w:rPr>
      </w:pPr>
    </w:p>
    <w:p w:rsidR="00A522C1" w:rsidRDefault="00A522C1">
      <w:pPr>
        <w:rPr>
          <w:lang w:val="es-ES"/>
        </w:rPr>
      </w:pPr>
    </w:p>
    <w:p w:rsidR="00A522C1" w:rsidRPr="00A522C1" w:rsidRDefault="00A522C1">
      <w:pPr>
        <w:rPr>
          <w:b/>
          <w:sz w:val="24"/>
          <w:szCs w:val="24"/>
          <w:lang w:val="es-ES"/>
        </w:rPr>
      </w:pPr>
      <w:r w:rsidRPr="00A522C1">
        <w:rPr>
          <w:b/>
          <w:sz w:val="24"/>
          <w:szCs w:val="24"/>
          <w:lang w:val="es-ES"/>
        </w:rPr>
        <w:t>Aula de integración sensorial</w:t>
      </w:r>
    </w:p>
    <w:p w:rsidR="00A522C1" w:rsidRDefault="00A522C1">
      <w:pPr>
        <w:rPr>
          <w:lang w:val="es-ES"/>
        </w:rPr>
      </w:pPr>
      <w:hyperlink r:id="rId6" w:history="1">
        <w:r w:rsidRPr="008A7BD1">
          <w:rPr>
            <w:rStyle w:val="Hiperesteka"/>
            <w:lang w:val="es-ES"/>
          </w:rPr>
          <w:t>https://www.youtube.com/watch?v=LK6CMbjayeo</w:t>
        </w:r>
      </w:hyperlink>
    </w:p>
    <w:p w:rsidR="00A522C1" w:rsidRDefault="00A522C1">
      <w:pPr>
        <w:rPr>
          <w:lang w:val="es-ES"/>
        </w:rPr>
      </w:pPr>
    </w:p>
    <w:p w:rsidR="00A522C1" w:rsidRDefault="00A522C1">
      <w:pPr>
        <w:rPr>
          <w:lang w:val="es-ES"/>
        </w:rPr>
      </w:pPr>
    </w:p>
    <w:p w:rsidR="00A522C1" w:rsidRPr="00A522C1" w:rsidRDefault="00A522C1">
      <w:pPr>
        <w:rPr>
          <w:b/>
          <w:sz w:val="24"/>
          <w:szCs w:val="24"/>
          <w:lang w:val="es-ES"/>
        </w:rPr>
      </w:pPr>
      <w:r w:rsidRPr="00A522C1">
        <w:rPr>
          <w:b/>
          <w:sz w:val="24"/>
          <w:szCs w:val="24"/>
          <w:lang w:val="es-ES"/>
        </w:rPr>
        <w:t>EXPERIMENTOS DE HARLOW AMOR MATERNO</w:t>
      </w:r>
    </w:p>
    <w:p w:rsidR="00A522C1" w:rsidRDefault="00A522C1">
      <w:pPr>
        <w:rPr>
          <w:lang w:val="es-ES"/>
        </w:rPr>
      </w:pPr>
      <w:hyperlink r:id="rId7" w:history="1">
        <w:r w:rsidRPr="008A7BD1">
          <w:rPr>
            <w:rStyle w:val="Hiperesteka"/>
            <w:lang w:val="es-ES"/>
          </w:rPr>
          <w:t>https://www.youtube.com/watch?v=HcTdx0OJjl4</w:t>
        </w:r>
      </w:hyperlink>
    </w:p>
    <w:p w:rsidR="00A522C1" w:rsidRDefault="00A522C1">
      <w:pPr>
        <w:rPr>
          <w:lang w:val="es-ES"/>
        </w:rPr>
      </w:pPr>
    </w:p>
    <w:p w:rsidR="00A522C1" w:rsidRDefault="00A522C1">
      <w:pPr>
        <w:rPr>
          <w:lang w:val="es-ES"/>
        </w:rPr>
      </w:pPr>
    </w:p>
    <w:p w:rsidR="00A522C1" w:rsidRPr="00A522C1" w:rsidRDefault="00A522C1">
      <w:pPr>
        <w:rPr>
          <w:b/>
          <w:sz w:val="24"/>
          <w:szCs w:val="24"/>
          <w:lang w:val="es-ES"/>
        </w:rPr>
      </w:pPr>
      <w:r w:rsidRPr="00A522C1">
        <w:rPr>
          <w:b/>
          <w:sz w:val="24"/>
          <w:szCs w:val="24"/>
          <w:lang w:val="es-ES"/>
        </w:rPr>
        <w:t>La Importancia de la Integración Sensorial</w:t>
      </w:r>
    </w:p>
    <w:p w:rsidR="00A522C1" w:rsidRDefault="00A522C1">
      <w:pPr>
        <w:rPr>
          <w:lang w:val="es-ES"/>
        </w:rPr>
      </w:pPr>
      <w:hyperlink r:id="rId8" w:history="1">
        <w:r w:rsidRPr="008A7BD1">
          <w:rPr>
            <w:rStyle w:val="Hiperesteka"/>
            <w:lang w:val="es-ES"/>
          </w:rPr>
          <w:t>https://www.youtube.com/watch?v=_kFI3-XfjnY</w:t>
        </w:r>
      </w:hyperlink>
    </w:p>
    <w:p w:rsidR="00A522C1" w:rsidRDefault="00A522C1">
      <w:pPr>
        <w:rPr>
          <w:lang w:val="es-ES"/>
        </w:rPr>
      </w:pPr>
    </w:p>
    <w:p w:rsidR="00A522C1" w:rsidRDefault="00A522C1">
      <w:pPr>
        <w:rPr>
          <w:lang w:val="es-ES"/>
        </w:rPr>
      </w:pPr>
    </w:p>
    <w:p w:rsidR="00A522C1" w:rsidRPr="00A522C1" w:rsidRDefault="00A522C1">
      <w:pPr>
        <w:rPr>
          <w:b/>
          <w:sz w:val="24"/>
          <w:szCs w:val="24"/>
          <w:lang w:val="en-US"/>
        </w:rPr>
      </w:pPr>
      <w:r w:rsidRPr="00A522C1">
        <w:rPr>
          <w:b/>
          <w:sz w:val="24"/>
          <w:szCs w:val="24"/>
          <w:lang w:val="en-US"/>
        </w:rPr>
        <w:t>Time lapse of a baby playing with his toys</w:t>
      </w:r>
    </w:p>
    <w:p w:rsidR="00A522C1" w:rsidRDefault="00A522C1">
      <w:pPr>
        <w:rPr>
          <w:lang w:val="en-US"/>
        </w:rPr>
      </w:pPr>
      <w:hyperlink r:id="rId9" w:history="1">
        <w:r w:rsidRPr="008A7BD1">
          <w:rPr>
            <w:rStyle w:val="Hiperesteka"/>
            <w:lang w:val="en-US"/>
          </w:rPr>
          <w:t>https://www.youtube.com/watch?v=8vNxjwt2AqY</w:t>
        </w:r>
      </w:hyperlink>
    </w:p>
    <w:p w:rsidR="00A522C1" w:rsidRPr="00A522C1" w:rsidRDefault="00A522C1">
      <w:pPr>
        <w:rPr>
          <w:lang w:val="en-US"/>
        </w:rPr>
      </w:pPr>
      <w:bookmarkStart w:id="0" w:name="_GoBack"/>
      <w:bookmarkEnd w:id="0"/>
    </w:p>
    <w:sectPr w:rsidR="00A522C1" w:rsidRPr="00A522C1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522C1"/>
    <w:rsid w:val="00A522C1"/>
    <w:rsid w:val="00A95D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u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u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a">
    <w:name w:val="Normal"/>
    <w:qFormat/>
  </w:style>
  <w:style w:type="character" w:default="1" w:styleId="Paragrafoarenletra-tipolehenetsia">
    <w:name w:val="Default Paragraph Font"/>
    <w:uiPriority w:val="1"/>
    <w:semiHidden/>
    <w:unhideWhenUsed/>
  </w:style>
  <w:style w:type="table" w:default="1" w:styleId="Taulanorma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Zerrendarikez">
    <w:name w:val="No List"/>
    <w:uiPriority w:val="99"/>
    <w:semiHidden/>
    <w:unhideWhenUsed/>
  </w:style>
  <w:style w:type="character" w:styleId="Hiperesteka">
    <w:name w:val="Hyperlink"/>
    <w:basedOn w:val="Paragrafoarenletra-tipolehenetsia"/>
    <w:uiPriority w:val="99"/>
    <w:unhideWhenUsed/>
    <w:rsid w:val="00A522C1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u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a">
    <w:name w:val="Normal"/>
    <w:qFormat/>
  </w:style>
  <w:style w:type="character" w:default="1" w:styleId="Paragrafoarenletra-tipolehenetsia">
    <w:name w:val="Default Paragraph Font"/>
    <w:uiPriority w:val="1"/>
    <w:semiHidden/>
    <w:unhideWhenUsed/>
  </w:style>
  <w:style w:type="table" w:default="1" w:styleId="Taulanorma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Zerrendarikez">
    <w:name w:val="No List"/>
    <w:uiPriority w:val="99"/>
    <w:semiHidden/>
    <w:unhideWhenUsed/>
  </w:style>
  <w:style w:type="character" w:styleId="Hiperesteka">
    <w:name w:val="Hyperlink"/>
    <w:basedOn w:val="Paragrafoarenletra-tipolehenetsia"/>
    <w:uiPriority w:val="99"/>
    <w:unhideWhenUsed/>
    <w:rsid w:val="00A522C1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youtube.com/watch?v=_kFI3-XfjnY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www.youtube.com/watch?v=HcTdx0OJjl4" TargetMode="Externa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https://www.youtube.com/watch?v=LK6CMbjayeo" TargetMode="External"/><Relationship Id="rId11" Type="http://schemas.openxmlformats.org/officeDocument/2006/relationships/theme" Target="theme/theme1.xml"/><Relationship Id="rId5" Type="http://schemas.openxmlformats.org/officeDocument/2006/relationships/hyperlink" Target="https://www.youtube.com/watch?v=iUG8K0FXRIQ" TargetMode="Externa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https://www.youtube.com/watch?v=8vNxjwt2AqY" TargetMode="External"/></Relationships>
</file>

<file path=word/theme/theme1.xml><?xml version="1.0" encoding="utf-8"?>
<a:theme xmlns:a="http://schemas.openxmlformats.org/drawingml/2006/main" name="Office-ko gai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127</Words>
  <Characters>728</Characters>
  <Application>Microsoft Office Word</Application>
  <DocSecurity>0</DocSecurity>
  <Lines>6</Lines>
  <Paragraphs>1</Paragraphs>
  <ScaleCrop>false</ScaleCrop>
  <HeadingPairs>
    <vt:vector size="2" baseType="variant">
      <vt:variant>
        <vt:lpstr>Titulua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854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IR013160AH</dc:creator>
  <cp:lastModifiedBy>IR013160AH</cp:lastModifiedBy>
  <cp:revision>1</cp:revision>
  <dcterms:created xsi:type="dcterms:W3CDTF">2017-09-09T15:03:00Z</dcterms:created>
  <dcterms:modified xsi:type="dcterms:W3CDTF">2017-09-09T15:12:00Z</dcterms:modified>
</cp:coreProperties>
</file>